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322" w:rsidRDefault="00EB3322" w:rsidP="00EB3322">
      <w:pPr>
        <w:rPr>
          <w:b/>
          <w:bCs/>
        </w:rPr>
      </w:pPr>
    </w:p>
    <w:p w:rsidR="00EB3322" w:rsidRPr="00E73F0A" w:rsidRDefault="00EB3322" w:rsidP="00EB3322">
      <w:pPr>
        <w:rPr>
          <w:b/>
          <w:bCs/>
        </w:rPr>
      </w:pPr>
      <w:r w:rsidRPr="00E73F0A">
        <w:rPr>
          <w:b/>
          <w:bCs/>
        </w:rPr>
        <w:t>Informatiebrief Herhaalservice chronische medicatie</w:t>
      </w:r>
    </w:p>
    <w:p w:rsidR="00EB3322" w:rsidRDefault="00EB3322" w:rsidP="00EB3322">
      <w:pPr>
        <w:rPr>
          <w:bCs/>
        </w:rPr>
      </w:pPr>
    </w:p>
    <w:p w:rsidR="00EB3322" w:rsidRPr="00E73F0A" w:rsidRDefault="00EB3322" w:rsidP="00EB3322">
      <w:r w:rsidRPr="00E73F0A">
        <w:rPr>
          <w:bCs/>
        </w:rPr>
        <w:t>Beste heer/mevrouw</w:t>
      </w:r>
      <w:r w:rsidRPr="00E73F0A">
        <w:t>,</w:t>
      </w:r>
      <w:bookmarkStart w:id="0" w:name="_GoBack"/>
      <w:bookmarkEnd w:id="0"/>
    </w:p>
    <w:p w:rsidR="00EB3322" w:rsidRPr="00E73F0A" w:rsidRDefault="00EB3322" w:rsidP="00EB3322">
      <w:pPr>
        <w:spacing w:after="0"/>
      </w:pPr>
      <w:r w:rsidRPr="00E73F0A">
        <w:t xml:space="preserve">Onze huisartsenpraktijk werkt samen met </w:t>
      </w:r>
      <w:r>
        <w:t>de apotheek</w:t>
      </w:r>
      <w:r w:rsidRPr="00E73F0A">
        <w:t xml:space="preserve"> om de verstrekking van chronische herhaalmedicatie veilig en efficiënt te laten verlopen. Hiervoor biedt de apotheek de herhaalservice aan.</w:t>
      </w:r>
    </w:p>
    <w:p w:rsidR="00EB3322" w:rsidRPr="00E73F0A" w:rsidRDefault="00EB3322" w:rsidP="00EB3322">
      <w:pPr>
        <w:spacing w:after="0"/>
      </w:pPr>
    </w:p>
    <w:p w:rsidR="00EB3322" w:rsidRPr="00E73F0A" w:rsidRDefault="00EB3322" w:rsidP="00EB3322">
      <w:pPr>
        <w:spacing w:after="0"/>
        <w:rPr>
          <w:b/>
        </w:rPr>
      </w:pPr>
      <w:r w:rsidRPr="00E73F0A">
        <w:rPr>
          <w:b/>
        </w:rPr>
        <w:t>Waarom de herhaalservice?</w:t>
      </w:r>
    </w:p>
    <w:p w:rsidR="00EB3322" w:rsidRPr="00E73F0A" w:rsidRDefault="00EB3322" w:rsidP="00EB3322">
      <w:pPr>
        <w:spacing w:after="0"/>
      </w:pPr>
      <w:r w:rsidRPr="00E73F0A">
        <w:t xml:space="preserve">Het voordeel voor u is, dat u niet meer zelf uw recepten aan hoeft te vragen bij de huisarts. De apotheek doet dit voor u. Zij zorgen ervoor dat de medicatie (indien </w:t>
      </w:r>
      <w:r>
        <w:t>op voorraad</w:t>
      </w:r>
      <w:r w:rsidRPr="00E73F0A">
        <w:t xml:space="preserve">) op tijd klaarligt in de apotheek. En </w:t>
      </w:r>
      <w:r>
        <w:t>gebruikt u</w:t>
      </w:r>
      <w:r w:rsidRPr="00E73F0A">
        <w:t xml:space="preserve"> meerdere </w:t>
      </w:r>
      <w:r>
        <w:t>soorten medicatie</w:t>
      </w:r>
      <w:r w:rsidRPr="00E73F0A">
        <w:t xml:space="preserve">, </w:t>
      </w:r>
      <w:r>
        <w:t xml:space="preserve">dan </w:t>
      </w:r>
      <w:r w:rsidRPr="00E73F0A">
        <w:t>zorgen ze dat u niet vaker dan nodig naar de apotheek hoeft.</w:t>
      </w:r>
    </w:p>
    <w:p w:rsidR="00EB3322" w:rsidRPr="00E73F0A" w:rsidRDefault="00EB3322" w:rsidP="00EB3322">
      <w:pPr>
        <w:spacing w:after="0"/>
      </w:pPr>
    </w:p>
    <w:p w:rsidR="00EB3322" w:rsidRPr="00E73F0A" w:rsidRDefault="00EB3322" w:rsidP="00EB3322">
      <w:pPr>
        <w:spacing w:after="0"/>
      </w:pPr>
      <w:r w:rsidRPr="00E73F0A">
        <w:rPr>
          <w:b/>
          <w:bCs/>
        </w:rPr>
        <w:t>Hoe werkt het?</w:t>
      </w:r>
    </w:p>
    <w:p w:rsidR="00EB3322" w:rsidRPr="00E73F0A" w:rsidRDefault="00EB3322" w:rsidP="00EB3322">
      <w:pPr>
        <w:pStyle w:val="Lijstalinea"/>
        <w:numPr>
          <w:ilvl w:val="0"/>
          <w:numId w:val="1"/>
        </w:numPr>
        <w:spacing w:after="0"/>
      </w:pPr>
      <w:r>
        <w:t>Om te starten met</w:t>
      </w:r>
      <w:r w:rsidRPr="00E73F0A">
        <w:t xml:space="preserve"> de herhaalservice geeft u uw huidige </w:t>
      </w:r>
      <w:r>
        <w:t>medicatie</w:t>
      </w:r>
      <w:r w:rsidRPr="00E73F0A">
        <w:t>voorraad door aan de apotheek. Zij kunnen u daarvoor een handig overzicht verstrekken.</w:t>
      </w:r>
    </w:p>
    <w:p w:rsidR="00EB3322" w:rsidRPr="00E73F0A" w:rsidRDefault="00EB3322" w:rsidP="00EB3322">
      <w:pPr>
        <w:pStyle w:val="Lijstalinea"/>
        <w:numPr>
          <w:ilvl w:val="0"/>
          <w:numId w:val="1"/>
        </w:numPr>
        <w:spacing w:after="0"/>
      </w:pPr>
      <w:r w:rsidRPr="00E73F0A">
        <w:t xml:space="preserve">De apotheek trekt eenmalig de medicatie gelijk. Vervolgens houdt de apotheek in de gaten wanneer uw medicatie op zou moeten zijn. Een paar weken vóór die datum vraagt de apotheek dan bij de huisarts de recepten aan. </w:t>
      </w:r>
    </w:p>
    <w:p w:rsidR="00EB3322" w:rsidRPr="00E73F0A" w:rsidRDefault="00EB3322" w:rsidP="00EB3322">
      <w:pPr>
        <w:pStyle w:val="Lijstalinea"/>
        <w:numPr>
          <w:ilvl w:val="0"/>
          <w:numId w:val="1"/>
        </w:numPr>
        <w:spacing w:after="0"/>
      </w:pPr>
      <w:r w:rsidRPr="00E73F0A">
        <w:t>Zodra uw medicatie klaarligt in de apotheek, krijgt u een e-mail (of op aanvraag een telefoontje) van de apotheek.</w:t>
      </w:r>
    </w:p>
    <w:p w:rsidR="00EB3322" w:rsidRPr="00E73F0A" w:rsidRDefault="00EB3322" w:rsidP="00EB3322">
      <w:pPr>
        <w:spacing w:after="0"/>
      </w:pPr>
    </w:p>
    <w:p w:rsidR="00EB3322" w:rsidRPr="00E73F0A" w:rsidRDefault="00EB3322" w:rsidP="00EB3322">
      <w:pPr>
        <w:spacing w:after="0"/>
      </w:pPr>
      <w:r w:rsidRPr="00E73F0A">
        <w:rPr>
          <w:b/>
          <w:bCs/>
        </w:rPr>
        <w:t>Belangrijk om te weten</w:t>
      </w:r>
    </w:p>
    <w:p w:rsidR="00EB3322" w:rsidRPr="00E73F0A" w:rsidRDefault="00EB3322" w:rsidP="00EB3322">
      <w:pPr>
        <w:pStyle w:val="Lijstalinea"/>
        <w:numPr>
          <w:ilvl w:val="0"/>
          <w:numId w:val="1"/>
        </w:numPr>
        <w:spacing w:after="0"/>
      </w:pPr>
      <w:r w:rsidRPr="00E73F0A">
        <w:t>De herhaalservice geldt alléén voor medicatie die u langdurig en dagelijks moet gebruiken.</w:t>
      </w:r>
    </w:p>
    <w:p w:rsidR="00EB3322" w:rsidRPr="00E73F0A" w:rsidRDefault="00EB3322" w:rsidP="00EB3322">
      <w:pPr>
        <w:pStyle w:val="Lijstalinea"/>
        <w:numPr>
          <w:ilvl w:val="0"/>
          <w:numId w:val="1"/>
        </w:numPr>
        <w:spacing w:after="0"/>
      </w:pPr>
      <w:r w:rsidRPr="00E73F0A">
        <w:t>Bij sommige geneesmiddelen (bijvoorbeeld pijnstillers en antidepressiva) vindt er overleg tussen apotheek en huisarts plaats.</w:t>
      </w:r>
    </w:p>
    <w:p w:rsidR="00EB3322" w:rsidRPr="00E73F0A" w:rsidRDefault="00EB3322" w:rsidP="00EB3322">
      <w:pPr>
        <w:pStyle w:val="Lijstalinea"/>
        <w:numPr>
          <w:ilvl w:val="0"/>
          <w:numId w:val="1"/>
        </w:numPr>
        <w:spacing w:after="0"/>
      </w:pPr>
      <w:r w:rsidRPr="00E73F0A">
        <w:t>Als er wijzigingen zijn in de medicatie, geef dit dan z.s.m. door aan de apotheek zodat de herhaalservice aangepast kan worden.</w:t>
      </w:r>
    </w:p>
    <w:p w:rsidR="00EB3322" w:rsidRPr="00E73F0A" w:rsidRDefault="00EB3322" w:rsidP="00EB3322">
      <w:pPr>
        <w:spacing w:after="0"/>
      </w:pPr>
    </w:p>
    <w:p w:rsidR="00EB3322" w:rsidRPr="00E73F0A" w:rsidRDefault="00EB3322" w:rsidP="00EB3322">
      <w:pPr>
        <w:spacing w:after="0"/>
      </w:pPr>
      <w:r w:rsidRPr="00E73F0A">
        <w:t>Wilt u starten met de herhaalservice, neem dan contact op met de apotheek. Zij zullen in overleg met u alles in gang zetten.</w:t>
      </w:r>
    </w:p>
    <w:p w:rsidR="00EB3322" w:rsidRDefault="00EB3322" w:rsidP="00EB3322">
      <w:pPr>
        <w:spacing w:after="0"/>
      </w:pPr>
    </w:p>
    <w:p w:rsidR="00AA0F5F" w:rsidRDefault="00EB3322" w:rsidP="00AC57FB">
      <w:pPr>
        <w:spacing w:after="0"/>
      </w:pPr>
      <w:r w:rsidRPr="00E73F0A">
        <w:t>…</w:t>
      </w:r>
    </w:p>
    <w:sectPr w:rsidR="00AA0F5F" w:rsidSect="00CF0D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C546D6"/>
    <w:multiLevelType w:val="hybridMultilevel"/>
    <w:tmpl w:val="6DC49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B3322"/>
    <w:rsid w:val="00083491"/>
    <w:rsid w:val="000A7D74"/>
    <w:rsid w:val="0013513D"/>
    <w:rsid w:val="00AC57FB"/>
    <w:rsid w:val="00C63BDD"/>
    <w:rsid w:val="00CF0DFB"/>
    <w:rsid w:val="00DD6224"/>
    <w:rsid w:val="00EB332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B332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332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1363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Schalk</dc:creator>
  <cp:lastModifiedBy>Windows-gebruiker</cp:lastModifiedBy>
  <cp:revision>4</cp:revision>
  <dcterms:created xsi:type="dcterms:W3CDTF">2024-01-24T07:04:00Z</dcterms:created>
  <dcterms:modified xsi:type="dcterms:W3CDTF">2024-01-24T07:05:00Z</dcterms:modified>
</cp:coreProperties>
</file>